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A30A3" w:rsidRPr="003A30A3" w:rsidRDefault="003A30A3" w:rsidP="003A30A3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3A30A3">
        <w:rPr>
          <w:rFonts w:ascii="Times New Roman" w:hAnsi="Times New Roman" w:cs="Times New Roman"/>
          <w:noProof/>
          <w:sz w:val="28"/>
          <w:szCs w:val="28"/>
          <w:lang w:val="ru-RU" w:eastAsia="ru-RU"/>
        </w:rPr>
        <w:drawing>
          <wp:inline distT="0" distB="0" distL="0" distR="0">
            <wp:extent cx="357505" cy="501015"/>
            <wp:effectExtent l="19050" t="0" r="4445" b="0"/>
            <wp:docPr id="2" name="Рисунок 3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30A3" w:rsidRPr="003A30A3" w:rsidRDefault="003A30A3" w:rsidP="003A30A3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A30A3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3A30A3" w:rsidRPr="003A30A3" w:rsidRDefault="003A30A3" w:rsidP="003A30A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A30A3">
        <w:rPr>
          <w:rFonts w:ascii="Times New Roman" w:hAnsi="Times New Roman" w:cs="Times New Roman"/>
          <w:b/>
          <w:sz w:val="28"/>
          <w:szCs w:val="28"/>
        </w:rPr>
        <w:t>ВІННИЦЬКА ОБЛАСТЬ</w:t>
      </w:r>
    </w:p>
    <w:p w:rsidR="003A30A3" w:rsidRPr="003A30A3" w:rsidRDefault="003A30A3" w:rsidP="003A30A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A30A3">
        <w:rPr>
          <w:rFonts w:ascii="Times New Roman" w:hAnsi="Times New Roman" w:cs="Times New Roman"/>
          <w:b/>
          <w:sz w:val="28"/>
          <w:szCs w:val="28"/>
        </w:rPr>
        <w:t>ВІННИЦЬКИЙ РАЙОН</w:t>
      </w:r>
    </w:p>
    <w:p w:rsidR="003A30A3" w:rsidRPr="003A30A3" w:rsidRDefault="003A30A3" w:rsidP="003A30A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A30A3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3A30A3" w:rsidRPr="003A30A3" w:rsidRDefault="003A30A3" w:rsidP="003A30A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30A3" w:rsidRPr="003A30A3" w:rsidRDefault="003A30A3" w:rsidP="003A30A3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A30A3">
        <w:rPr>
          <w:rFonts w:ascii="Times New Roman" w:hAnsi="Times New Roman" w:cs="Times New Roman"/>
          <w:b/>
          <w:sz w:val="28"/>
          <w:szCs w:val="28"/>
        </w:rPr>
        <w:t>РІШЕННЯ №</w:t>
      </w:r>
      <w:r w:rsidR="0045120B">
        <w:rPr>
          <w:rFonts w:ascii="Times New Roman" w:hAnsi="Times New Roman" w:cs="Times New Roman"/>
          <w:b/>
          <w:sz w:val="28"/>
          <w:szCs w:val="28"/>
        </w:rPr>
        <w:t xml:space="preserve"> 13</w:t>
      </w:r>
    </w:p>
    <w:p w:rsidR="003A30A3" w:rsidRPr="003A30A3" w:rsidRDefault="003A30A3" w:rsidP="003A30A3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30A3" w:rsidRPr="003A30A3" w:rsidRDefault="0045120B" w:rsidP="003A30A3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 січня</w:t>
      </w:r>
      <w:r w:rsidR="003A30A3" w:rsidRPr="003A30A3">
        <w:rPr>
          <w:rFonts w:ascii="Times New Roman" w:hAnsi="Times New Roman" w:cs="Times New Roman"/>
          <w:sz w:val="28"/>
          <w:szCs w:val="28"/>
        </w:rPr>
        <w:t xml:space="preserve"> 2024 року</w:t>
      </w:r>
      <w:r w:rsidR="003A30A3" w:rsidRPr="003A30A3">
        <w:rPr>
          <w:rFonts w:ascii="Times New Roman" w:hAnsi="Times New Roman" w:cs="Times New Roman"/>
          <w:sz w:val="28"/>
          <w:szCs w:val="28"/>
        </w:rPr>
        <w:tab/>
        <w:t xml:space="preserve">      м. Погребище</w:t>
      </w:r>
      <w:r w:rsidR="003A30A3" w:rsidRPr="003A30A3">
        <w:rPr>
          <w:rFonts w:ascii="Times New Roman" w:hAnsi="Times New Roman" w:cs="Times New Roman"/>
          <w:sz w:val="28"/>
          <w:szCs w:val="28"/>
        </w:rPr>
        <w:tab/>
        <w:t xml:space="preserve">         </w:t>
      </w:r>
      <w:r>
        <w:rPr>
          <w:rFonts w:ascii="Times New Roman" w:hAnsi="Times New Roman" w:cs="Times New Roman"/>
          <w:sz w:val="28"/>
          <w:szCs w:val="28"/>
        </w:rPr>
        <w:t>53</w:t>
      </w:r>
      <w:r w:rsidR="003A30A3" w:rsidRPr="003A30A3">
        <w:rPr>
          <w:rFonts w:ascii="Times New Roman" w:hAnsi="Times New Roman" w:cs="Times New Roman"/>
          <w:sz w:val="28"/>
          <w:szCs w:val="28"/>
        </w:rPr>
        <w:t xml:space="preserve"> сесія 8 скликання</w:t>
      </w:r>
    </w:p>
    <w:p w:rsidR="003E47A9" w:rsidRPr="003A30A3" w:rsidRDefault="003E47A9" w:rsidP="003A30A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position w:val="-1"/>
          <w:sz w:val="28"/>
          <w:szCs w:val="28"/>
        </w:rPr>
      </w:pPr>
    </w:p>
    <w:p w:rsidR="0039160E" w:rsidRPr="003A30A3" w:rsidRDefault="0039160E" w:rsidP="003A30A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A30A3">
        <w:rPr>
          <w:rFonts w:ascii="Times New Roman" w:hAnsi="Times New Roman" w:cs="Times New Roman"/>
          <w:b/>
          <w:bCs/>
          <w:sz w:val="28"/>
          <w:szCs w:val="28"/>
        </w:rPr>
        <w:t xml:space="preserve">Про затвердження Положення про </w:t>
      </w:r>
      <w:r w:rsidR="003E47A9" w:rsidRPr="003A30A3">
        <w:rPr>
          <w:rFonts w:ascii="Times New Roman" w:hAnsi="Times New Roman" w:cs="Times New Roman"/>
          <w:b/>
          <w:bCs/>
          <w:sz w:val="28"/>
          <w:szCs w:val="28"/>
        </w:rPr>
        <w:t>в</w:t>
      </w:r>
      <w:r w:rsidRPr="003A30A3">
        <w:rPr>
          <w:rFonts w:ascii="Times New Roman" w:hAnsi="Times New Roman" w:cs="Times New Roman"/>
          <w:b/>
          <w:bCs/>
          <w:sz w:val="28"/>
          <w:szCs w:val="28"/>
        </w:rPr>
        <w:t>ідрядження депутатів Погребищенської міської ради за кордон</w:t>
      </w:r>
    </w:p>
    <w:p w:rsidR="0039160E" w:rsidRPr="003A30A3" w:rsidRDefault="0039160E" w:rsidP="003A30A3">
      <w:pPr>
        <w:spacing w:after="0" w:line="240" w:lineRule="auto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</w:p>
    <w:p w:rsidR="003A30A3" w:rsidRPr="003A30A3" w:rsidRDefault="003E47A9" w:rsidP="003A30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30A3">
        <w:rPr>
          <w:rFonts w:ascii="Times New Roman" w:hAnsi="Times New Roman" w:cs="Times New Roman"/>
          <w:sz w:val="28"/>
          <w:szCs w:val="28"/>
        </w:rPr>
        <w:t>В</w:t>
      </w:r>
      <w:r w:rsidR="0039160E" w:rsidRPr="003A30A3">
        <w:rPr>
          <w:rFonts w:ascii="Times New Roman" w:hAnsi="Times New Roman" w:cs="Times New Roman"/>
          <w:sz w:val="28"/>
          <w:szCs w:val="28"/>
        </w:rPr>
        <w:t xml:space="preserve">ідповідно до </w:t>
      </w:r>
      <w:r w:rsidR="007A78E2" w:rsidRPr="003A30A3">
        <w:rPr>
          <w:rFonts w:ascii="Times New Roman" w:hAnsi="Times New Roman" w:cs="Times New Roman"/>
          <w:sz w:val="28"/>
          <w:szCs w:val="28"/>
        </w:rPr>
        <w:t xml:space="preserve">вимог ст.26 </w:t>
      </w:r>
      <w:r w:rsidR="0039160E" w:rsidRPr="003A30A3">
        <w:rPr>
          <w:rFonts w:ascii="Times New Roman" w:hAnsi="Times New Roman" w:cs="Times New Roman"/>
          <w:sz w:val="28"/>
          <w:szCs w:val="28"/>
        </w:rPr>
        <w:t>Закону України «Про місцеве самоврядування в Україні», Закону України «Про статус депутатів місцевих рад», Закону України «Про засади внутрішньої і зовнішньої політики»</w:t>
      </w:r>
      <w:r w:rsidRPr="003A30A3">
        <w:rPr>
          <w:rFonts w:ascii="Times New Roman" w:hAnsi="Times New Roman" w:cs="Times New Roman"/>
          <w:sz w:val="28"/>
          <w:szCs w:val="28"/>
        </w:rPr>
        <w:t xml:space="preserve"> та враховуючи висновки постійної комісії </w:t>
      </w:r>
      <w:r w:rsidRPr="003A30A3">
        <w:rPr>
          <w:rFonts w:ascii="Times New Roman" w:hAnsi="Times New Roman" w:cs="Times New Roman"/>
          <w:bCs/>
          <w:sz w:val="28"/>
          <w:szCs w:val="28"/>
        </w:rPr>
        <w:t xml:space="preserve">міської ради </w:t>
      </w:r>
      <w:r w:rsidRPr="003A30A3">
        <w:rPr>
          <w:rFonts w:ascii="Times New Roman" w:hAnsi="Times New Roman" w:cs="Times New Roman"/>
          <w:bCs/>
          <w:iCs/>
          <w:sz w:val="28"/>
          <w:szCs w:val="28"/>
        </w:rPr>
        <w:t>з питань регламенту, депутатської діяльності і етики, гласності, адміністративного устрою, забезпечення законності, протидії корупції</w:t>
      </w:r>
      <w:r w:rsidR="0039160E" w:rsidRPr="003A30A3">
        <w:rPr>
          <w:rFonts w:ascii="Times New Roman" w:hAnsi="Times New Roman" w:cs="Times New Roman"/>
          <w:bCs/>
          <w:sz w:val="28"/>
          <w:szCs w:val="28"/>
        </w:rPr>
        <w:t>,</w:t>
      </w:r>
      <w:r w:rsidR="0039160E" w:rsidRPr="003A30A3">
        <w:rPr>
          <w:rFonts w:ascii="Times New Roman" w:hAnsi="Times New Roman" w:cs="Times New Roman"/>
          <w:sz w:val="28"/>
          <w:szCs w:val="28"/>
        </w:rPr>
        <w:t xml:space="preserve"> міська рада</w:t>
      </w:r>
    </w:p>
    <w:p w:rsidR="007A78E2" w:rsidRDefault="007A78E2" w:rsidP="003A30A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  <w:lang w:val="ru-RU"/>
        </w:rPr>
      </w:pPr>
      <w:r w:rsidRPr="003A30A3">
        <w:rPr>
          <w:rFonts w:ascii="Times New Roman" w:hAnsi="Times New Roman" w:cs="Times New Roman"/>
          <w:b/>
          <w:bCs/>
          <w:sz w:val="28"/>
          <w:szCs w:val="28"/>
          <w:u w:val="single"/>
        </w:rPr>
        <w:t>ВИРІШИЛА:</w:t>
      </w:r>
    </w:p>
    <w:p w:rsidR="003A30A3" w:rsidRPr="003A30A3" w:rsidRDefault="003A30A3" w:rsidP="003A30A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  <w:lang w:val="ru-RU"/>
        </w:rPr>
      </w:pPr>
    </w:p>
    <w:p w:rsidR="0039160E" w:rsidRPr="003A30A3" w:rsidRDefault="0039160E" w:rsidP="003A30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30A3">
        <w:rPr>
          <w:rFonts w:ascii="Times New Roman" w:hAnsi="Times New Roman" w:cs="Times New Roman"/>
          <w:sz w:val="28"/>
          <w:szCs w:val="28"/>
        </w:rPr>
        <w:t xml:space="preserve">1. Затвердити Положення про відрядження депутатів </w:t>
      </w:r>
      <w:r w:rsidR="003E47A9" w:rsidRPr="003A30A3">
        <w:rPr>
          <w:rFonts w:ascii="Times New Roman" w:hAnsi="Times New Roman" w:cs="Times New Roman"/>
          <w:sz w:val="28"/>
          <w:szCs w:val="28"/>
        </w:rPr>
        <w:t>Погребищенської</w:t>
      </w:r>
      <w:r w:rsidRPr="003A30A3">
        <w:rPr>
          <w:rFonts w:ascii="Times New Roman" w:hAnsi="Times New Roman" w:cs="Times New Roman"/>
          <w:sz w:val="28"/>
          <w:szCs w:val="28"/>
        </w:rPr>
        <w:t xml:space="preserve"> міської ради за кордон (далі – Положення), згідно з додатком.</w:t>
      </w:r>
    </w:p>
    <w:p w:rsidR="0039160E" w:rsidRPr="003A30A3" w:rsidRDefault="0039160E" w:rsidP="003A30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30A3">
        <w:rPr>
          <w:rFonts w:ascii="Times New Roman" w:hAnsi="Times New Roman" w:cs="Times New Roman"/>
          <w:sz w:val="28"/>
          <w:szCs w:val="28"/>
        </w:rPr>
        <w:t xml:space="preserve">2. </w:t>
      </w:r>
      <w:r w:rsidR="003E47A9" w:rsidRPr="003A30A3">
        <w:rPr>
          <w:rFonts w:ascii="Times New Roman" w:hAnsi="Times New Roman" w:cs="Times New Roman"/>
          <w:sz w:val="28"/>
          <w:szCs w:val="28"/>
        </w:rPr>
        <w:t>В</w:t>
      </w:r>
      <w:r w:rsidRPr="003A30A3">
        <w:rPr>
          <w:rFonts w:ascii="Times New Roman" w:hAnsi="Times New Roman" w:cs="Times New Roman"/>
          <w:sz w:val="28"/>
          <w:szCs w:val="28"/>
        </w:rPr>
        <w:t>ідділу</w:t>
      </w:r>
      <w:r w:rsidR="003E47A9" w:rsidRPr="003A30A3">
        <w:rPr>
          <w:rFonts w:ascii="Times New Roman" w:hAnsi="Times New Roman" w:cs="Times New Roman"/>
          <w:sz w:val="28"/>
          <w:szCs w:val="28"/>
        </w:rPr>
        <w:t xml:space="preserve"> </w:t>
      </w:r>
      <w:r w:rsidR="006268F1" w:rsidRPr="006268F1">
        <w:rPr>
          <w:rFonts w:ascii="Times New Roman" w:hAnsi="Times New Roman" w:cs="Times New Roman"/>
          <w:bCs/>
          <w:sz w:val="28"/>
          <w:szCs w:val="28"/>
        </w:rPr>
        <w:t>економічного розвитку, інвестицій, стратегічного планування Погребищенської міської ради</w:t>
      </w:r>
      <w:r w:rsidRPr="003A30A3">
        <w:rPr>
          <w:rFonts w:ascii="Times New Roman" w:hAnsi="Times New Roman" w:cs="Times New Roman"/>
          <w:sz w:val="28"/>
          <w:szCs w:val="28"/>
        </w:rPr>
        <w:t xml:space="preserve"> забезпечити виконання цього Положення.</w:t>
      </w:r>
    </w:p>
    <w:p w:rsidR="0039160E" w:rsidRPr="003A30A3" w:rsidRDefault="0039160E" w:rsidP="003A30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30A3">
        <w:rPr>
          <w:rFonts w:ascii="Times New Roman" w:hAnsi="Times New Roman" w:cs="Times New Roman"/>
          <w:sz w:val="28"/>
          <w:szCs w:val="28"/>
        </w:rPr>
        <w:t xml:space="preserve">3. Контроль за виконанням рішення покласти на постійну комісію </w:t>
      </w:r>
      <w:r w:rsidR="003A30A3" w:rsidRPr="003A30A3">
        <w:rPr>
          <w:rFonts w:ascii="Times New Roman" w:hAnsi="Times New Roman" w:cs="Times New Roman"/>
          <w:bCs/>
          <w:iCs/>
          <w:sz w:val="28"/>
          <w:szCs w:val="28"/>
        </w:rPr>
        <w:t>з питань регламенту, депутатської діяльності і етики, гласності, адміністративного устрою, забезпечення законності, протидії корупції</w:t>
      </w:r>
      <w:r w:rsidR="003A30A3">
        <w:rPr>
          <w:rFonts w:ascii="Times New Roman" w:hAnsi="Times New Roman" w:cs="Times New Roman"/>
          <w:bCs/>
          <w:iCs/>
          <w:sz w:val="28"/>
          <w:szCs w:val="28"/>
          <w:lang w:val="ru-RU"/>
        </w:rPr>
        <w:t xml:space="preserve"> (Никитюк В. О.)</w:t>
      </w:r>
      <w:r w:rsidRPr="003A30A3">
        <w:rPr>
          <w:rFonts w:ascii="Times New Roman" w:hAnsi="Times New Roman" w:cs="Times New Roman"/>
          <w:sz w:val="28"/>
          <w:szCs w:val="28"/>
        </w:rPr>
        <w:t>.</w:t>
      </w:r>
    </w:p>
    <w:p w:rsidR="0039160E" w:rsidRPr="003A30A3" w:rsidRDefault="0039160E" w:rsidP="003A30A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3E47A9" w:rsidRDefault="003E47A9" w:rsidP="003A30A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</w:p>
    <w:p w:rsidR="003A30A3" w:rsidRPr="003A30A3" w:rsidRDefault="003A30A3" w:rsidP="003A30A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</w:p>
    <w:p w:rsidR="003A30A3" w:rsidRPr="003A30A3" w:rsidRDefault="003A30A3" w:rsidP="003A30A3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3A30A3">
        <w:rPr>
          <w:rFonts w:ascii="Times New Roman" w:hAnsi="Times New Roman" w:cs="Times New Roman"/>
          <w:b/>
          <w:sz w:val="28"/>
          <w:szCs w:val="28"/>
        </w:rPr>
        <w:t xml:space="preserve">  Погребищенський міський голова                           Сергій ВОЛИНСЬКИЙ</w:t>
      </w:r>
    </w:p>
    <w:p w:rsidR="0039160E" w:rsidRPr="003A30A3" w:rsidRDefault="0039160E" w:rsidP="003A30A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39160E" w:rsidRPr="003A30A3" w:rsidRDefault="0039160E" w:rsidP="003A30A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3A30A3" w:rsidRDefault="003A30A3" w:rsidP="003A30A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3A30A3" w:rsidRPr="003A30A3" w:rsidRDefault="003A30A3" w:rsidP="003A30A3">
      <w:pPr>
        <w:shd w:val="clear" w:color="auto" w:fill="FFFFFF"/>
        <w:spacing w:after="0" w:line="240" w:lineRule="auto"/>
        <w:ind w:firstLine="709"/>
        <w:jc w:val="right"/>
        <w:textAlignment w:val="baseline"/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3A30A3"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lastRenderedPageBreak/>
        <w:t>ЗАТВЕРДЖЕНО</w:t>
      </w:r>
    </w:p>
    <w:p w:rsidR="003A30A3" w:rsidRPr="003A30A3" w:rsidRDefault="003A30A3" w:rsidP="003A30A3">
      <w:pPr>
        <w:shd w:val="clear" w:color="auto" w:fill="FFFFFF"/>
        <w:spacing w:after="0" w:line="240" w:lineRule="auto"/>
        <w:ind w:firstLine="709"/>
        <w:jc w:val="right"/>
        <w:textAlignment w:val="baseline"/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3A30A3"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 xml:space="preserve">                                                             рішення </w:t>
      </w:r>
      <w:r w:rsidR="0045120B"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>53</w:t>
      </w:r>
      <w:r w:rsidRPr="003A30A3"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 xml:space="preserve"> сесії Погребищенської</w:t>
      </w:r>
    </w:p>
    <w:p w:rsidR="003A30A3" w:rsidRPr="003A30A3" w:rsidRDefault="003A30A3" w:rsidP="003A30A3">
      <w:pPr>
        <w:shd w:val="clear" w:color="auto" w:fill="FFFFFF"/>
        <w:spacing w:after="0" w:line="240" w:lineRule="auto"/>
        <w:ind w:firstLine="709"/>
        <w:jc w:val="right"/>
        <w:textAlignment w:val="baseline"/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3A30A3"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 xml:space="preserve">                                                                           міської ради 8 скликання</w:t>
      </w:r>
    </w:p>
    <w:p w:rsidR="003A30A3" w:rsidRPr="003A30A3" w:rsidRDefault="003A30A3" w:rsidP="003A30A3">
      <w:pPr>
        <w:shd w:val="clear" w:color="auto" w:fill="FFFFFF"/>
        <w:spacing w:after="0" w:line="240" w:lineRule="auto"/>
        <w:ind w:firstLine="709"/>
        <w:jc w:val="right"/>
        <w:textAlignment w:val="baseline"/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3A30A3"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 xml:space="preserve">                          </w:t>
      </w: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  <w:lang w:val="ru-RU" w:eastAsia="ru-RU"/>
        </w:rPr>
        <w:t>від</w:t>
      </w:r>
      <w:proofErr w:type="spellEnd"/>
      <w:r w:rsidR="0045120B">
        <w:rPr>
          <w:rFonts w:ascii="Times New Roman" w:hAnsi="Times New Roman" w:cs="Times New Roman"/>
          <w:bCs/>
          <w:color w:val="000000"/>
          <w:sz w:val="28"/>
          <w:szCs w:val="28"/>
          <w:lang w:val="ru-RU" w:eastAsia="ru-RU"/>
        </w:rPr>
        <w:t xml:space="preserve"> 25 </w:t>
      </w:r>
      <w:proofErr w:type="spellStart"/>
      <w:r w:rsidR="0045120B">
        <w:rPr>
          <w:rFonts w:ascii="Times New Roman" w:hAnsi="Times New Roman" w:cs="Times New Roman"/>
          <w:bCs/>
          <w:color w:val="000000"/>
          <w:sz w:val="28"/>
          <w:szCs w:val="28"/>
          <w:lang w:val="ru-RU" w:eastAsia="ru-RU"/>
        </w:rPr>
        <w:t>січня</w:t>
      </w:r>
      <w:proofErr w:type="spellEnd"/>
      <w:r w:rsidR="0045120B">
        <w:rPr>
          <w:rFonts w:ascii="Times New Roman" w:hAnsi="Times New Roman" w:cs="Times New Roman"/>
          <w:bCs/>
          <w:color w:val="000000"/>
          <w:sz w:val="28"/>
          <w:szCs w:val="28"/>
          <w:lang w:val="ru-RU" w:eastAsia="ru-RU"/>
        </w:rPr>
        <w:t xml:space="preserve"> </w:t>
      </w:r>
      <w:r w:rsidRPr="003A30A3"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>202</w:t>
      </w:r>
      <w:r w:rsidRPr="003A30A3">
        <w:rPr>
          <w:rFonts w:ascii="Times New Roman" w:hAnsi="Times New Roman" w:cs="Times New Roman"/>
          <w:bCs/>
          <w:color w:val="000000"/>
          <w:sz w:val="28"/>
          <w:szCs w:val="28"/>
          <w:lang w:val="ru-RU" w:eastAsia="ru-RU"/>
        </w:rPr>
        <w:t>4</w:t>
      </w:r>
      <w:r w:rsidRPr="003A30A3"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 xml:space="preserve"> р. № </w:t>
      </w:r>
      <w:r w:rsidR="0045120B"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>13</w:t>
      </w:r>
      <w:bookmarkStart w:id="0" w:name="_GoBack"/>
      <w:bookmarkEnd w:id="0"/>
    </w:p>
    <w:p w:rsidR="004D0B6F" w:rsidRPr="003A30A3" w:rsidRDefault="004D0B6F" w:rsidP="003A30A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39160E" w:rsidRPr="003A30A3" w:rsidRDefault="0039160E" w:rsidP="003A30A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A30A3">
        <w:rPr>
          <w:rFonts w:ascii="Times New Roman" w:hAnsi="Times New Roman" w:cs="Times New Roman"/>
          <w:b/>
          <w:bCs/>
          <w:sz w:val="28"/>
          <w:szCs w:val="28"/>
        </w:rPr>
        <w:t>ПОЛОЖЕННЯ</w:t>
      </w:r>
    </w:p>
    <w:p w:rsidR="0039160E" w:rsidRPr="003A30A3" w:rsidRDefault="0039160E" w:rsidP="003A30A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A30A3">
        <w:rPr>
          <w:rFonts w:ascii="Times New Roman" w:hAnsi="Times New Roman" w:cs="Times New Roman"/>
          <w:b/>
          <w:bCs/>
          <w:sz w:val="28"/>
          <w:szCs w:val="28"/>
        </w:rPr>
        <w:t>про відрядження депутатів Погребищенської міської ради за кордон</w:t>
      </w:r>
    </w:p>
    <w:p w:rsidR="0039160E" w:rsidRPr="003A30A3" w:rsidRDefault="0039160E" w:rsidP="003A30A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9160E" w:rsidRPr="003A30A3" w:rsidRDefault="0039160E" w:rsidP="0075689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A30A3">
        <w:rPr>
          <w:rFonts w:ascii="Times New Roman" w:hAnsi="Times New Roman" w:cs="Times New Roman"/>
          <w:b/>
          <w:bCs/>
          <w:sz w:val="28"/>
          <w:szCs w:val="28"/>
        </w:rPr>
        <w:t>1. ЗАГАЛЬНІ ПОЛОЖЕННЯ</w:t>
      </w:r>
    </w:p>
    <w:p w:rsidR="003A30A3" w:rsidRPr="003A30A3" w:rsidRDefault="003A30A3" w:rsidP="003A30A3">
      <w:pPr>
        <w:spacing w:after="0" w:line="240" w:lineRule="auto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</w:p>
    <w:p w:rsidR="0039160E" w:rsidRPr="003A30A3" w:rsidRDefault="0039160E" w:rsidP="003A30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30A3">
        <w:rPr>
          <w:rFonts w:ascii="Times New Roman" w:hAnsi="Times New Roman" w:cs="Times New Roman"/>
          <w:sz w:val="28"/>
          <w:szCs w:val="28"/>
        </w:rPr>
        <w:t xml:space="preserve">1.1. Положення про відрядження депутатів </w:t>
      </w:r>
      <w:r w:rsidR="003E47A9" w:rsidRPr="003A30A3">
        <w:rPr>
          <w:rFonts w:ascii="Times New Roman" w:hAnsi="Times New Roman" w:cs="Times New Roman"/>
          <w:sz w:val="28"/>
          <w:szCs w:val="28"/>
        </w:rPr>
        <w:t>Погребищенської</w:t>
      </w:r>
      <w:r w:rsidRPr="003A30A3">
        <w:rPr>
          <w:rFonts w:ascii="Times New Roman" w:hAnsi="Times New Roman" w:cs="Times New Roman"/>
          <w:sz w:val="28"/>
          <w:szCs w:val="28"/>
        </w:rPr>
        <w:t xml:space="preserve"> міської ради за кордон (далі – Положення) розроблено відповідно до законів України «Про статус депутатів місцевих рад», «Про місцеве самоврядування в Україні», «Про засади внутрішньої і зовнішньої політики» та інших нормативно-правових актів України.</w:t>
      </w:r>
    </w:p>
    <w:p w:rsidR="0039160E" w:rsidRPr="003A30A3" w:rsidRDefault="0039160E" w:rsidP="003A30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30A3">
        <w:rPr>
          <w:rFonts w:ascii="Times New Roman" w:hAnsi="Times New Roman" w:cs="Times New Roman"/>
          <w:sz w:val="28"/>
          <w:szCs w:val="28"/>
        </w:rPr>
        <w:t xml:space="preserve">1.2. Положення визначає порядок направлення депутатів </w:t>
      </w:r>
      <w:r w:rsidR="003E47A9" w:rsidRPr="003A30A3">
        <w:rPr>
          <w:rFonts w:ascii="Times New Roman" w:hAnsi="Times New Roman" w:cs="Times New Roman"/>
          <w:sz w:val="28"/>
          <w:szCs w:val="28"/>
        </w:rPr>
        <w:t>Погребищенської</w:t>
      </w:r>
      <w:r w:rsidRPr="003A30A3">
        <w:rPr>
          <w:rFonts w:ascii="Times New Roman" w:hAnsi="Times New Roman" w:cs="Times New Roman"/>
          <w:sz w:val="28"/>
          <w:szCs w:val="28"/>
        </w:rPr>
        <w:t xml:space="preserve"> міської ради (далі – Депутати) у службові відрядження за державний кордон з метою розвитку та зміцнення відносин </w:t>
      </w:r>
      <w:r w:rsidR="003E47A9" w:rsidRPr="003A30A3">
        <w:rPr>
          <w:rFonts w:ascii="Times New Roman" w:hAnsi="Times New Roman" w:cs="Times New Roman"/>
          <w:sz w:val="28"/>
          <w:szCs w:val="28"/>
        </w:rPr>
        <w:t xml:space="preserve">Погребищенської </w:t>
      </w:r>
      <w:r w:rsidRPr="003A30A3">
        <w:rPr>
          <w:rFonts w:ascii="Times New Roman" w:hAnsi="Times New Roman" w:cs="Times New Roman"/>
          <w:sz w:val="28"/>
          <w:szCs w:val="28"/>
        </w:rPr>
        <w:t>міської ради з представниками органів місцевого самоврядування та органів державної влади різних країн та регіонів цих країн, а також забезпечення обміну досвідом та інноваційними ідеями, сприяння залученню нових інвестицій, забезпеченню співпраці з іншими країнами в сфері культури, освіти, науки, технологій та інших галузях, а також представництва та просуванн</w:t>
      </w:r>
      <w:r w:rsidR="006268F1" w:rsidRPr="006268F1">
        <w:rPr>
          <w:rFonts w:ascii="Times New Roman" w:hAnsi="Times New Roman" w:cs="Times New Roman"/>
          <w:sz w:val="28"/>
          <w:szCs w:val="28"/>
        </w:rPr>
        <w:t>я</w:t>
      </w:r>
      <w:r w:rsidRPr="003A30A3">
        <w:rPr>
          <w:rFonts w:ascii="Times New Roman" w:hAnsi="Times New Roman" w:cs="Times New Roman"/>
          <w:sz w:val="28"/>
          <w:szCs w:val="28"/>
        </w:rPr>
        <w:t xml:space="preserve"> інтересів </w:t>
      </w:r>
      <w:r w:rsidR="003E47A9" w:rsidRPr="003A30A3">
        <w:rPr>
          <w:rFonts w:ascii="Times New Roman" w:hAnsi="Times New Roman" w:cs="Times New Roman"/>
          <w:sz w:val="28"/>
          <w:szCs w:val="28"/>
        </w:rPr>
        <w:t xml:space="preserve">Погребищенської </w:t>
      </w:r>
      <w:r w:rsidRPr="003A30A3">
        <w:rPr>
          <w:rFonts w:ascii="Times New Roman" w:hAnsi="Times New Roman" w:cs="Times New Roman"/>
          <w:sz w:val="28"/>
          <w:szCs w:val="28"/>
        </w:rPr>
        <w:t xml:space="preserve">міської громади на міжнародному рівні, здійснення перевірки умов проживання підопічних комунальних закладів </w:t>
      </w:r>
      <w:r w:rsidR="003E47A9" w:rsidRPr="003A30A3">
        <w:rPr>
          <w:rFonts w:ascii="Times New Roman" w:hAnsi="Times New Roman" w:cs="Times New Roman"/>
          <w:sz w:val="28"/>
          <w:szCs w:val="28"/>
        </w:rPr>
        <w:t xml:space="preserve">Погребищенської </w:t>
      </w:r>
      <w:r w:rsidRPr="003A30A3">
        <w:rPr>
          <w:rFonts w:ascii="Times New Roman" w:hAnsi="Times New Roman" w:cs="Times New Roman"/>
          <w:sz w:val="28"/>
          <w:szCs w:val="28"/>
        </w:rPr>
        <w:t>міської ради, які евакуйовані за кордон, тощо.</w:t>
      </w:r>
    </w:p>
    <w:p w:rsidR="0039160E" w:rsidRPr="003A30A3" w:rsidRDefault="0039160E" w:rsidP="003A30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30A3">
        <w:rPr>
          <w:rFonts w:ascii="Times New Roman" w:hAnsi="Times New Roman" w:cs="Times New Roman"/>
          <w:sz w:val="28"/>
          <w:szCs w:val="28"/>
        </w:rPr>
        <w:t>1.3. Оплата витрат під час службового відрядження депутата здійснюється за рахунок приймаючої сторони та/або за власний рахунок депутата.</w:t>
      </w:r>
    </w:p>
    <w:p w:rsidR="0039160E" w:rsidRPr="003A30A3" w:rsidRDefault="0039160E" w:rsidP="003A30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30A3">
        <w:rPr>
          <w:rFonts w:ascii="Times New Roman" w:hAnsi="Times New Roman" w:cs="Times New Roman"/>
          <w:sz w:val="28"/>
          <w:szCs w:val="28"/>
        </w:rPr>
        <w:t>1.4. Депутат може бути направлений у службове відрядження до іншої країни як самостійно так і у складі делегації.</w:t>
      </w:r>
    </w:p>
    <w:p w:rsidR="0039160E" w:rsidRPr="003A30A3" w:rsidRDefault="0039160E" w:rsidP="003A30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30A3">
        <w:rPr>
          <w:rFonts w:ascii="Times New Roman" w:hAnsi="Times New Roman" w:cs="Times New Roman"/>
          <w:sz w:val="28"/>
          <w:szCs w:val="28"/>
        </w:rPr>
        <w:t xml:space="preserve">1.5. Депутат може бути залучений до </w:t>
      </w:r>
      <w:proofErr w:type="spellStart"/>
      <w:r w:rsidRPr="003A30A3">
        <w:rPr>
          <w:rFonts w:ascii="Times New Roman" w:hAnsi="Times New Roman" w:cs="Times New Roman"/>
          <w:sz w:val="28"/>
          <w:szCs w:val="28"/>
        </w:rPr>
        <w:t>делегаці</w:t>
      </w:r>
      <w:proofErr w:type="spellEnd"/>
      <w:r w:rsidR="006268F1">
        <w:rPr>
          <w:rFonts w:ascii="Times New Roman" w:hAnsi="Times New Roman" w:cs="Times New Roman"/>
          <w:sz w:val="28"/>
          <w:szCs w:val="28"/>
          <w:lang w:val="ru-RU"/>
        </w:rPr>
        <w:t>ї</w:t>
      </w:r>
      <w:r w:rsidRPr="003A30A3">
        <w:rPr>
          <w:rFonts w:ascii="Times New Roman" w:hAnsi="Times New Roman" w:cs="Times New Roman"/>
          <w:sz w:val="28"/>
          <w:szCs w:val="28"/>
        </w:rPr>
        <w:t xml:space="preserve"> </w:t>
      </w:r>
      <w:r w:rsidR="003E47A9" w:rsidRPr="003A30A3">
        <w:rPr>
          <w:rFonts w:ascii="Times New Roman" w:hAnsi="Times New Roman" w:cs="Times New Roman"/>
          <w:sz w:val="28"/>
          <w:szCs w:val="28"/>
        </w:rPr>
        <w:t xml:space="preserve">Погребищенської </w:t>
      </w:r>
      <w:r w:rsidRPr="003A30A3">
        <w:rPr>
          <w:rFonts w:ascii="Times New Roman" w:hAnsi="Times New Roman" w:cs="Times New Roman"/>
          <w:sz w:val="28"/>
          <w:szCs w:val="28"/>
        </w:rPr>
        <w:t>міської територіальної громади, що направляються у службове відрядження до іншої країни.</w:t>
      </w:r>
    </w:p>
    <w:p w:rsidR="004A62FB" w:rsidRDefault="004A62FB" w:rsidP="003A30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3A30A3" w:rsidRPr="003A30A3" w:rsidRDefault="003A30A3" w:rsidP="003A30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39160E" w:rsidRPr="003A30A3" w:rsidRDefault="0039160E" w:rsidP="0075689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A30A3">
        <w:rPr>
          <w:rFonts w:ascii="Times New Roman" w:hAnsi="Times New Roman" w:cs="Times New Roman"/>
          <w:b/>
          <w:bCs/>
          <w:sz w:val="28"/>
          <w:szCs w:val="28"/>
        </w:rPr>
        <w:t>2. ПОРЯДОК ВИДАЧІ РОЗПОРЯДЖЕННЯ</w:t>
      </w:r>
      <w:r w:rsidR="000E749F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Pr="003A30A3">
        <w:rPr>
          <w:rFonts w:ascii="Times New Roman" w:hAnsi="Times New Roman" w:cs="Times New Roman"/>
          <w:b/>
          <w:bCs/>
          <w:sz w:val="28"/>
          <w:szCs w:val="28"/>
        </w:rPr>
        <w:t>ПРО СЛУЖБОВЕ ВІДРЯДЖЕННЯ ДЕПУТАТА</w:t>
      </w:r>
    </w:p>
    <w:p w:rsidR="004A62FB" w:rsidRPr="003A30A3" w:rsidRDefault="004A62FB" w:rsidP="003A30A3">
      <w:pPr>
        <w:spacing w:after="0" w:line="240" w:lineRule="auto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</w:p>
    <w:p w:rsidR="0039160E" w:rsidRPr="003A30A3" w:rsidRDefault="0039160E" w:rsidP="003A30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30A3">
        <w:rPr>
          <w:rFonts w:ascii="Times New Roman" w:hAnsi="Times New Roman" w:cs="Times New Roman"/>
          <w:sz w:val="28"/>
          <w:szCs w:val="28"/>
        </w:rPr>
        <w:t>2.1. Відрядження депутата за кордон здійснюється відповідно до розпорядження про службове відрядження (далі – Розпорядження)</w:t>
      </w:r>
      <w:r w:rsidR="006268F1">
        <w:rPr>
          <w:rFonts w:ascii="Times New Roman" w:hAnsi="Times New Roman" w:cs="Times New Roman"/>
          <w:sz w:val="28"/>
          <w:szCs w:val="28"/>
          <w:lang w:val="ru-RU"/>
        </w:rPr>
        <w:t>,</w:t>
      </w:r>
      <w:r w:rsidRPr="003A30A3">
        <w:rPr>
          <w:rFonts w:ascii="Times New Roman" w:hAnsi="Times New Roman" w:cs="Times New Roman"/>
          <w:sz w:val="28"/>
          <w:szCs w:val="28"/>
        </w:rPr>
        <w:t xml:space="preserve"> видане міським головою або особою, яка виконує його повноваження.</w:t>
      </w:r>
    </w:p>
    <w:p w:rsidR="0039160E" w:rsidRPr="003A30A3" w:rsidRDefault="0039160E" w:rsidP="003A30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30A3">
        <w:rPr>
          <w:rFonts w:ascii="Times New Roman" w:hAnsi="Times New Roman" w:cs="Times New Roman"/>
          <w:sz w:val="28"/>
          <w:szCs w:val="28"/>
        </w:rPr>
        <w:t xml:space="preserve">У розпорядженні зазначаються мета виїзду, завдання, пункт призначення (держава або держави, місто або міста призначення, інші населені пункти куди </w:t>
      </w:r>
      <w:r w:rsidRPr="003A30A3">
        <w:rPr>
          <w:rFonts w:ascii="Times New Roman" w:hAnsi="Times New Roman" w:cs="Times New Roman"/>
          <w:sz w:val="28"/>
          <w:szCs w:val="28"/>
        </w:rPr>
        <w:lastRenderedPageBreak/>
        <w:t>відряджається депутат), строк (дата вибуття у відрядження та дата прибуття з відрядження), а також за потреби</w:t>
      </w:r>
      <w:r w:rsidR="003A30A3" w:rsidRPr="003A30A3">
        <w:rPr>
          <w:rFonts w:ascii="Times New Roman" w:hAnsi="Times New Roman" w:cs="Times New Roman"/>
          <w:sz w:val="28"/>
          <w:szCs w:val="28"/>
        </w:rPr>
        <w:t xml:space="preserve"> </w:t>
      </w:r>
      <w:r w:rsidRPr="003A30A3">
        <w:rPr>
          <w:rFonts w:ascii="Times New Roman" w:hAnsi="Times New Roman" w:cs="Times New Roman"/>
          <w:sz w:val="28"/>
          <w:szCs w:val="28"/>
        </w:rPr>
        <w:t>інша інформація.</w:t>
      </w:r>
    </w:p>
    <w:p w:rsidR="0039160E" w:rsidRPr="003A30A3" w:rsidRDefault="0039160E" w:rsidP="003A30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30A3">
        <w:rPr>
          <w:rFonts w:ascii="Times New Roman" w:hAnsi="Times New Roman" w:cs="Times New Roman"/>
          <w:sz w:val="28"/>
          <w:szCs w:val="28"/>
        </w:rPr>
        <w:t>2.2. Підставою для видачі розпорядження міським головою, у разі направлення депутата у службове відрядження за кордон є:</w:t>
      </w:r>
    </w:p>
    <w:p w:rsidR="0039160E" w:rsidRPr="003A30A3" w:rsidRDefault="0039160E" w:rsidP="003A30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30A3">
        <w:rPr>
          <w:rFonts w:ascii="Times New Roman" w:hAnsi="Times New Roman" w:cs="Times New Roman"/>
          <w:sz w:val="28"/>
          <w:szCs w:val="28"/>
        </w:rPr>
        <w:t>2.2.1. Запрошення приймаючої сторони</w:t>
      </w:r>
      <w:r w:rsidR="005E72A2">
        <w:rPr>
          <w:rFonts w:ascii="Times New Roman" w:hAnsi="Times New Roman" w:cs="Times New Roman"/>
          <w:sz w:val="28"/>
          <w:szCs w:val="28"/>
          <w:lang w:val="ru-RU"/>
        </w:rPr>
        <w:t xml:space="preserve">, а </w:t>
      </w:r>
      <w:proofErr w:type="spellStart"/>
      <w:r w:rsidR="005E72A2">
        <w:rPr>
          <w:rFonts w:ascii="Times New Roman" w:hAnsi="Times New Roman" w:cs="Times New Roman"/>
          <w:sz w:val="28"/>
          <w:szCs w:val="28"/>
          <w:lang w:val="ru-RU"/>
        </w:rPr>
        <w:t>саме</w:t>
      </w:r>
      <w:proofErr w:type="spellEnd"/>
      <w:r w:rsidR="005E72A2">
        <w:rPr>
          <w:rFonts w:ascii="Times New Roman" w:hAnsi="Times New Roman" w:cs="Times New Roman"/>
          <w:sz w:val="28"/>
          <w:szCs w:val="28"/>
          <w:lang w:val="ru-RU"/>
        </w:rPr>
        <w:t>:</w:t>
      </w:r>
      <w:r w:rsidRPr="003A30A3">
        <w:rPr>
          <w:rFonts w:ascii="Times New Roman" w:hAnsi="Times New Roman" w:cs="Times New Roman"/>
          <w:sz w:val="28"/>
          <w:szCs w:val="28"/>
        </w:rPr>
        <w:t xml:space="preserve"> </w:t>
      </w:r>
      <w:r w:rsidR="005E72A2">
        <w:rPr>
          <w:rFonts w:ascii="Times New Roman" w:hAnsi="Times New Roman" w:cs="Times New Roman"/>
          <w:sz w:val="28"/>
          <w:szCs w:val="28"/>
          <w:lang w:val="ru-RU"/>
        </w:rPr>
        <w:t>до в</w:t>
      </w:r>
      <w:proofErr w:type="spellStart"/>
      <w:r w:rsidR="005E72A2" w:rsidRPr="003A30A3">
        <w:rPr>
          <w:rFonts w:ascii="Times New Roman" w:hAnsi="Times New Roman" w:cs="Times New Roman"/>
          <w:sz w:val="28"/>
          <w:szCs w:val="28"/>
        </w:rPr>
        <w:t>ідділу</w:t>
      </w:r>
      <w:proofErr w:type="spellEnd"/>
      <w:r w:rsidR="005E72A2" w:rsidRPr="003A30A3">
        <w:rPr>
          <w:rFonts w:ascii="Times New Roman" w:hAnsi="Times New Roman" w:cs="Times New Roman"/>
          <w:sz w:val="28"/>
          <w:szCs w:val="28"/>
        </w:rPr>
        <w:t xml:space="preserve"> </w:t>
      </w:r>
      <w:r w:rsidR="005E72A2" w:rsidRPr="006268F1">
        <w:rPr>
          <w:rFonts w:ascii="Times New Roman" w:hAnsi="Times New Roman" w:cs="Times New Roman"/>
          <w:bCs/>
          <w:sz w:val="28"/>
          <w:szCs w:val="28"/>
        </w:rPr>
        <w:t>економічного розвитку, інвестицій, стратегічного планування</w:t>
      </w:r>
      <w:r w:rsidR="005E72A2">
        <w:rPr>
          <w:rFonts w:ascii="Times New Roman" w:hAnsi="Times New Roman" w:cs="Times New Roman"/>
          <w:sz w:val="28"/>
          <w:szCs w:val="28"/>
          <w:lang w:val="ru-RU"/>
        </w:rPr>
        <w:t xml:space="preserve"> п</w:t>
      </w:r>
      <w:r w:rsidR="005E72A2" w:rsidRPr="005E72A2">
        <w:rPr>
          <w:rFonts w:ascii="Times New Roman" w:hAnsi="Times New Roman" w:cs="Times New Roman"/>
          <w:sz w:val="28"/>
          <w:szCs w:val="28"/>
        </w:rPr>
        <w:t xml:space="preserve">одається його копія </w:t>
      </w:r>
      <w:r w:rsidRPr="003A30A3">
        <w:rPr>
          <w:rFonts w:ascii="Times New Roman" w:hAnsi="Times New Roman" w:cs="Times New Roman"/>
          <w:sz w:val="28"/>
          <w:szCs w:val="28"/>
        </w:rPr>
        <w:t>з перекладом та за наявності програма заходів.</w:t>
      </w:r>
    </w:p>
    <w:p w:rsidR="0039160E" w:rsidRPr="003A30A3" w:rsidRDefault="0039160E" w:rsidP="003A30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30A3">
        <w:rPr>
          <w:rFonts w:ascii="Times New Roman" w:hAnsi="Times New Roman" w:cs="Times New Roman"/>
          <w:sz w:val="28"/>
          <w:szCs w:val="28"/>
        </w:rPr>
        <w:t xml:space="preserve">2.2.2. У разі направлення депутата у службове відрядження за кордон у складі делегації </w:t>
      </w:r>
      <w:r w:rsidR="003E47A9" w:rsidRPr="003A30A3">
        <w:rPr>
          <w:rFonts w:ascii="Times New Roman" w:hAnsi="Times New Roman" w:cs="Times New Roman"/>
          <w:sz w:val="28"/>
          <w:szCs w:val="28"/>
        </w:rPr>
        <w:t xml:space="preserve">Погребищенської </w:t>
      </w:r>
      <w:r w:rsidRPr="003A30A3">
        <w:rPr>
          <w:rFonts w:ascii="Times New Roman" w:hAnsi="Times New Roman" w:cs="Times New Roman"/>
          <w:sz w:val="28"/>
          <w:szCs w:val="28"/>
        </w:rPr>
        <w:t xml:space="preserve">міської </w:t>
      </w:r>
      <w:r w:rsidR="005E72A2" w:rsidRPr="005E72A2">
        <w:rPr>
          <w:rFonts w:ascii="Times New Roman" w:hAnsi="Times New Roman" w:cs="Times New Roman"/>
          <w:sz w:val="28"/>
          <w:szCs w:val="28"/>
        </w:rPr>
        <w:t>ради або</w:t>
      </w:r>
      <w:r w:rsidRPr="003A30A3">
        <w:rPr>
          <w:rFonts w:ascii="Times New Roman" w:hAnsi="Times New Roman" w:cs="Times New Roman"/>
          <w:sz w:val="28"/>
          <w:szCs w:val="28"/>
        </w:rPr>
        <w:t xml:space="preserve"> у складі делегації іншого державного органу </w:t>
      </w:r>
      <w:r w:rsidR="005E72A2" w:rsidRPr="005E72A2">
        <w:rPr>
          <w:rFonts w:ascii="Times New Roman" w:hAnsi="Times New Roman" w:cs="Times New Roman"/>
          <w:sz w:val="28"/>
          <w:szCs w:val="28"/>
        </w:rPr>
        <w:t>чи</w:t>
      </w:r>
      <w:r w:rsidRPr="003A30A3">
        <w:rPr>
          <w:rFonts w:ascii="Times New Roman" w:hAnsi="Times New Roman" w:cs="Times New Roman"/>
          <w:sz w:val="28"/>
          <w:szCs w:val="28"/>
        </w:rPr>
        <w:t xml:space="preserve"> органів місцевого самоврядування до </w:t>
      </w:r>
      <w:r w:rsidR="005E72A2" w:rsidRPr="003A30A3">
        <w:rPr>
          <w:rFonts w:ascii="Times New Roman" w:hAnsi="Times New Roman" w:cs="Times New Roman"/>
          <w:sz w:val="28"/>
          <w:szCs w:val="28"/>
        </w:rPr>
        <w:t xml:space="preserve">Відділу </w:t>
      </w:r>
      <w:r w:rsidR="005E72A2" w:rsidRPr="006268F1">
        <w:rPr>
          <w:rFonts w:ascii="Times New Roman" w:hAnsi="Times New Roman" w:cs="Times New Roman"/>
          <w:bCs/>
          <w:sz w:val="28"/>
          <w:szCs w:val="28"/>
        </w:rPr>
        <w:t xml:space="preserve">економічного розвитку, інвестицій, стратегічного планування </w:t>
      </w:r>
      <w:r w:rsidRPr="003A30A3">
        <w:rPr>
          <w:rFonts w:ascii="Times New Roman" w:hAnsi="Times New Roman" w:cs="Times New Roman"/>
          <w:sz w:val="28"/>
          <w:szCs w:val="28"/>
        </w:rPr>
        <w:t>подається запрошення від органу місцевого самоврядування чи органу державної влади від якого планується направити делегацію за кордон щодо включення до складу делегації депутата. У цьому запрошені додатково зазначається мета виїзду, завдання (за потреби), пункт призначення (держава або держави, місто або міста призначення, інші населені пункти куди відряджається депутат), строк (дата вибуття у відрядження та дата прибуття з відрядження).</w:t>
      </w:r>
    </w:p>
    <w:p w:rsidR="0039160E" w:rsidRPr="003A30A3" w:rsidRDefault="0039160E" w:rsidP="003A30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30A3">
        <w:rPr>
          <w:rFonts w:ascii="Times New Roman" w:hAnsi="Times New Roman" w:cs="Times New Roman"/>
          <w:sz w:val="28"/>
          <w:szCs w:val="28"/>
        </w:rPr>
        <w:t xml:space="preserve">2.2.3. Депутат може бути відправлений у службове відрядження за кордон як самостійно, так і у складі делегації для здійснення перевірки умов проживання підопічних комунальних закладів </w:t>
      </w:r>
      <w:r w:rsidR="003E47A9" w:rsidRPr="003A30A3">
        <w:rPr>
          <w:rFonts w:ascii="Times New Roman" w:hAnsi="Times New Roman" w:cs="Times New Roman"/>
          <w:sz w:val="28"/>
          <w:szCs w:val="28"/>
        </w:rPr>
        <w:t xml:space="preserve">Погребищенської </w:t>
      </w:r>
      <w:r w:rsidRPr="003A30A3">
        <w:rPr>
          <w:rFonts w:ascii="Times New Roman" w:hAnsi="Times New Roman" w:cs="Times New Roman"/>
          <w:sz w:val="28"/>
          <w:szCs w:val="28"/>
        </w:rPr>
        <w:t xml:space="preserve">міської ради, які евакуйовані за кордон, у разі наявності відповідних висновків і рекомендацій постійної комісії </w:t>
      </w:r>
      <w:r w:rsidR="003E47A9" w:rsidRPr="003A30A3">
        <w:rPr>
          <w:rFonts w:ascii="Times New Roman" w:hAnsi="Times New Roman" w:cs="Times New Roman"/>
          <w:sz w:val="28"/>
          <w:szCs w:val="28"/>
        </w:rPr>
        <w:t xml:space="preserve">Погребищенської </w:t>
      </w:r>
      <w:r w:rsidRPr="003A30A3">
        <w:rPr>
          <w:rFonts w:ascii="Times New Roman" w:hAnsi="Times New Roman" w:cs="Times New Roman"/>
          <w:sz w:val="28"/>
          <w:szCs w:val="28"/>
        </w:rPr>
        <w:t>міської ради до профілю діяльності якої відноситься комунальний заклад. У такому випадку у висновках і рекомендаціях зазначається прізвище, ім’я, по батькові депутата або депутатів (якщо направляється делегація), мета виїзду, завдання (за потреби), пункт призначення (держава або держави, місто або міста призначення,</w:t>
      </w:r>
      <w:r w:rsidR="00881577" w:rsidRPr="00881577">
        <w:rPr>
          <w:rFonts w:ascii="Times New Roman" w:hAnsi="Times New Roman" w:cs="Times New Roman"/>
          <w:sz w:val="28"/>
          <w:szCs w:val="28"/>
        </w:rPr>
        <w:t xml:space="preserve"> </w:t>
      </w:r>
      <w:r w:rsidRPr="003A30A3">
        <w:rPr>
          <w:rFonts w:ascii="Times New Roman" w:hAnsi="Times New Roman" w:cs="Times New Roman"/>
          <w:sz w:val="28"/>
          <w:szCs w:val="28"/>
        </w:rPr>
        <w:t>інші населені пункти куди відряджається депутат), строк (дата вибуття у відрядження та дата прибуття з відрядження).</w:t>
      </w:r>
    </w:p>
    <w:p w:rsidR="0039160E" w:rsidRPr="003A30A3" w:rsidRDefault="0039160E" w:rsidP="003A30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30A3">
        <w:rPr>
          <w:rFonts w:ascii="Times New Roman" w:hAnsi="Times New Roman" w:cs="Times New Roman"/>
          <w:sz w:val="28"/>
          <w:szCs w:val="28"/>
        </w:rPr>
        <w:t>2.2.4. Письмове звернення депутата з зазначенням мети виїзду, завдання (за потреби), пункт призначення (держава або держави, місто або міста призначення, інші населені пункти куди відряджається депутат), строк (дата вибуття у відрядження та дата прибуття з відрядження), а також за потреби інша інформація.</w:t>
      </w:r>
    </w:p>
    <w:p w:rsidR="0039160E" w:rsidRPr="003A30A3" w:rsidRDefault="0039160E" w:rsidP="003A30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30A3">
        <w:rPr>
          <w:rFonts w:ascii="Times New Roman" w:hAnsi="Times New Roman" w:cs="Times New Roman"/>
          <w:sz w:val="28"/>
          <w:szCs w:val="28"/>
        </w:rPr>
        <w:t>2.3. Після надходження одного із документів, зазначених у підпунктах 2.2.1-2.</w:t>
      </w:r>
      <w:r w:rsidR="003A30A3" w:rsidRPr="003A30A3">
        <w:rPr>
          <w:rFonts w:ascii="Times New Roman" w:hAnsi="Times New Roman" w:cs="Times New Roman"/>
          <w:sz w:val="28"/>
          <w:szCs w:val="28"/>
        </w:rPr>
        <w:t>2</w:t>
      </w:r>
      <w:r w:rsidRPr="003A30A3">
        <w:rPr>
          <w:rFonts w:ascii="Times New Roman" w:hAnsi="Times New Roman" w:cs="Times New Roman"/>
          <w:sz w:val="28"/>
          <w:szCs w:val="28"/>
        </w:rPr>
        <w:t xml:space="preserve">.4 пункту 2.2. цього Положення, </w:t>
      </w:r>
      <w:r w:rsidR="00F642CF" w:rsidRPr="00F642CF">
        <w:rPr>
          <w:rFonts w:ascii="Times New Roman" w:hAnsi="Times New Roman" w:cs="Times New Roman"/>
          <w:sz w:val="28"/>
          <w:szCs w:val="28"/>
        </w:rPr>
        <w:t>в</w:t>
      </w:r>
      <w:r w:rsidR="00881577" w:rsidRPr="003A30A3">
        <w:rPr>
          <w:rFonts w:ascii="Times New Roman" w:hAnsi="Times New Roman" w:cs="Times New Roman"/>
          <w:sz w:val="28"/>
          <w:szCs w:val="28"/>
        </w:rPr>
        <w:t>ідділ</w:t>
      </w:r>
      <w:r w:rsidR="00881577" w:rsidRPr="00881577">
        <w:rPr>
          <w:rFonts w:ascii="Times New Roman" w:hAnsi="Times New Roman" w:cs="Times New Roman"/>
          <w:sz w:val="28"/>
          <w:szCs w:val="28"/>
        </w:rPr>
        <w:t>ом</w:t>
      </w:r>
      <w:r w:rsidR="00881577" w:rsidRPr="003A30A3">
        <w:rPr>
          <w:rFonts w:ascii="Times New Roman" w:hAnsi="Times New Roman" w:cs="Times New Roman"/>
          <w:sz w:val="28"/>
          <w:szCs w:val="28"/>
        </w:rPr>
        <w:t xml:space="preserve"> </w:t>
      </w:r>
      <w:r w:rsidR="00881577" w:rsidRPr="006268F1">
        <w:rPr>
          <w:rFonts w:ascii="Times New Roman" w:hAnsi="Times New Roman" w:cs="Times New Roman"/>
          <w:bCs/>
          <w:sz w:val="28"/>
          <w:szCs w:val="28"/>
        </w:rPr>
        <w:t>економічного розвитку, інвестицій, стратегічного планування Погребищенської міської ради</w:t>
      </w:r>
      <w:r w:rsidRPr="003A30A3">
        <w:rPr>
          <w:rFonts w:ascii="Times New Roman" w:hAnsi="Times New Roman" w:cs="Times New Roman"/>
          <w:sz w:val="28"/>
          <w:szCs w:val="28"/>
        </w:rPr>
        <w:t xml:space="preserve"> протягом 3-х робочих днів з дня отримання зазначених документів готується </w:t>
      </w:r>
      <w:proofErr w:type="spellStart"/>
      <w:r w:rsidRPr="003A30A3">
        <w:rPr>
          <w:rFonts w:ascii="Times New Roman" w:hAnsi="Times New Roman" w:cs="Times New Roman"/>
          <w:sz w:val="28"/>
          <w:szCs w:val="28"/>
        </w:rPr>
        <w:t>проєкт</w:t>
      </w:r>
      <w:proofErr w:type="spellEnd"/>
      <w:r w:rsidRPr="003A30A3">
        <w:rPr>
          <w:rFonts w:ascii="Times New Roman" w:hAnsi="Times New Roman" w:cs="Times New Roman"/>
          <w:sz w:val="28"/>
          <w:szCs w:val="28"/>
        </w:rPr>
        <w:t xml:space="preserve"> розпорядження та подається на підпис міському голові.</w:t>
      </w:r>
    </w:p>
    <w:p w:rsidR="0039160E" w:rsidRPr="003A30A3" w:rsidRDefault="0039160E" w:rsidP="003A30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30A3">
        <w:rPr>
          <w:rFonts w:ascii="Times New Roman" w:hAnsi="Times New Roman" w:cs="Times New Roman"/>
          <w:sz w:val="28"/>
          <w:szCs w:val="28"/>
        </w:rPr>
        <w:t>2.4. Після підписання розпорядження, його належним чином завірена копія надається депутату для пред’явлення при перетині державного кордону та за місцем вимоги.</w:t>
      </w:r>
    </w:p>
    <w:p w:rsidR="0039160E" w:rsidRDefault="0039160E" w:rsidP="003A30A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</w:p>
    <w:p w:rsidR="003A30A3" w:rsidRDefault="003A30A3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br w:type="page"/>
      </w:r>
    </w:p>
    <w:p w:rsidR="0039160E" w:rsidRPr="003A30A3" w:rsidRDefault="0039160E" w:rsidP="0075689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A30A3">
        <w:rPr>
          <w:rFonts w:ascii="Times New Roman" w:hAnsi="Times New Roman" w:cs="Times New Roman"/>
          <w:b/>
          <w:bCs/>
          <w:sz w:val="28"/>
          <w:szCs w:val="28"/>
        </w:rPr>
        <w:lastRenderedPageBreak/>
        <w:t>3. ПРОВЕДЕННЯ ВІДРЯДЖЕННЯ ДЕПУТАТОМ</w:t>
      </w:r>
    </w:p>
    <w:p w:rsidR="004A62FB" w:rsidRPr="003A30A3" w:rsidRDefault="004A62FB" w:rsidP="003A30A3">
      <w:pPr>
        <w:spacing w:after="0" w:line="240" w:lineRule="auto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</w:p>
    <w:p w:rsidR="0039160E" w:rsidRPr="003A30A3" w:rsidRDefault="0039160E" w:rsidP="003A30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30A3">
        <w:rPr>
          <w:rFonts w:ascii="Times New Roman" w:hAnsi="Times New Roman" w:cs="Times New Roman"/>
          <w:sz w:val="28"/>
          <w:szCs w:val="28"/>
        </w:rPr>
        <w:t>3.1. Під час службового відрядження депутату забороняється вести себе не сумісно з моральними та етичними нормами країни, до якої його відряджено.</w:t>
      </w:r>
    </w:p>
    <w:p w:rsidR="0039160E" w:rsidRPr="003A30A3" w:rsidRDefault="0039160E" w:rsidP="003A30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30A3">
        <w:rPr>
          <w:rFonts w:ascii="Times New Roman" w:hAnsi="Times New Roman" w:cs="Times New Roman"/>
          <w:sz w:val="28"/>
          <w:szCs w:val="28"/>
        </w:rPr>
        <w:t>3.2. Депутат зобов’язаний:</w:t>
      </w:r>
    </w:p>
    <w:p w:rsidR="0039160E" w:rsidRPr="003A30A3" w:rsidRDefault="0039160E" w:rsidP="003A30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30A3">
        <w:rPr>
          <w:rFonts w:ascii="Times New Roman" w:hAnsi="Times New Roman" w:cs="Times New Roman"/>
          <w:sz w:val="28"/>
          <w:szCs w:val="28"/>
        </w:rPr>
        <w:t>3.2.1. Вчасно прибувати на всі заплановані заходи, дотримуватись мети зустрічей та засідань під час відрядження за кордоном.</w:t>
      </w:r>
    </w:p>
    <w:p w:rsidR="0039160E" w:rsidRPr="003A30A3" w:rsidRDefault="0039160E" w:rsidP="003A30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30A3">
        <w:rPr>
          <w:rFonts w:ascii="Times New Roman" w:hAnsi="Times New Roman" w:cs="Times New Roman"/>
          <w:sz w:val="28"/>
          <w:szCs w:val="28"/>
        </w:rPr>
        <w:t>3.2.2. Вести ділові переговори з партнерами відповідно до мети відрядження та з урахуванням культурних особливостей та традицій країни-партнера.</w:t>
      </w:r>
    </w:p>
    <w:p w:rsidR="0039160E" w:rsidRPr="003A30A3" w:rsidRDefault="0039160E" w:rsidP="003A30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30A3">
        <w:rPr>
          <w:rFonts w:ascii="Times New Roman" w:hAnsi="Times New Roman" w:cs="Times New Roman"/>
          <w:sz w:val="28"/>
          <w:szCs w:val="28"/>
        </w:rPr>
        <w:t xml:space="preserve">3.2.3. Дотримуватись міжнародних норм та стандартів, що стосуються його діяльності, а також уникати будь-яких дій, які можуть завдати шкоди інтересам та негативно вплинути на міжнародний імідж </w:t>
      </w:r>
      <w:r w:rsidR="003E47A9" w:rsidRPr="003A30A3">
        <w:rPr>
          <w:rFonts w:ascii="Times New Roman" w:hAnsi="Times New Roman" w:cs="Times New Roman"/>
          <w:sz w:val="28"/>
          <w:szCs w:val="28"/>
        </w:rPr>
        <w:t xml:space="preserve">Погребищенської </w:t>
      </w:r>
      <w:r w:rsidRPr="003A30A3">
        <w:rPr>
          <w:rFonts w:ascii="Times New Roman" w:hAnsi="Times New Roman" w:cs="Times New Roman"/>
          <w:sz w:val="28"/>
          <w:szCs w:val="28"/>
        </w:rPr>
        <w:t>міської територіальної громади.</w:t>
      </w:r>
    </w:p>
    <w:p w:rsidR="0039160E" w:rsidRPr="003A30A3" w:rsidRDefault="0039160E" w:rsidP="003A30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30A3">
        <w:rPr>
          <w:rFonts w:ascii="Times New Roman" w:hAnsi="Times New Roman" w:cs="Times New Roman"/>
          <w:sz w:val="28"/>
          <w:szCs w:val="28"/>
        </w:rPr>
        <w:t xml:space="preserve">3.2.4. У разі виникнення будь-яких проблем, пов'язаних з проведенням відрядження, депутат зобов’язаний негайно повідомити керівництво </w:t>
      </w:r>
      <w:r w:rsidR="003E47A9" w:rsidRPr="003A30A3">
        <w:rPr>
          <w:rFonts w:ascii="Times New Roman" w:hAnsi="Times New Roman" w:cs="Times New Roman"/>
          <w:sz w:val="28"/>
          <w:szCs w:val="28"/>
        </w:rPr>
        <w:t xml:space="preserve">Погребищенської </w:t>
      </w:r>
      <w:r w:rsidRPr="003A30A3">
        <w:rPr>
          <w:rFonts w:ascii="Times New Roman" w:hAnsi="Times New Roman" w:cs="Times New Roman"/>
          <w:sz w:val="28"/>
          <w:szCs w:val="28"/>
        </w:rPr>
        <w:t>міської ради та вжити необхідних заходів для їх вирішення.</w:t>
      </w:r>
    </w:p>
    <w:p w:rsidR="0039160E" w:rsidRPr="003A30A3" w:rsidRDefault="0039160E" w:rsidP="003A30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30A3">
        <w:rPr>
          <w:rFonts w:ascii="Times New Roman" w:hAnsi="Times New Roman" w:cs="Times New Roman"/>
          <w:sz w:val="28"/>
          <w:szCs w:val="28"/>
        </w:rPr>
        <w:t>3.3. Після завершення відрядження депутат зобов'язаний протягом 5-ти днів повідомити про своє повернення та про результати відрядження.</w:t>
      </w:r>
    </w:p>
    <w:p w:rsidR="0039160E" w:rsidRDefault="0039160E" w:rsidP="003A30A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</w:p>
    <w:p w:rsidR="003A30A3" w:rsidRPr="003A30A3" w:rsidRDefault="003A30A3" w:rsidP="003A30A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</w:p>
    <w:p w:rsidR="0039160E" w:rsidRPr="003A30A3" w:rsidRDefault="0039160E" w:rsidP="0075689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A30A3">
        <w:rPr>
          <w:rFonts w:ascii="Times New Roman" w:hAnsi="Times New Roman" w:cs="Times New Roman"/>
          <w:b/>
          <w:bCs/>
          <w:sz w:val="28"/>
          <w:szCs w:val="28"/>
        </w:rPr>
        <w:t>4. ЗАКЛЮЧНІ ПОЛОЖЕННЯ</w:t>
      </w:r>
    </w:p>
    <w:p w:rsidR="004A62FB" w:rsidRPr="003A30A3" w:rsidRDefault="004A62FB" w:rsidP="003A30A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39160E" w:rsidRPr="003A30A3" w:rsidRDefault="0039160E" w:rsidP="003A30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30A3">
        <w:rPr>
          <w:rFonts w:ascii="Times New Roman" w:hAnsi="Times New Roman" w:cs="Times New Roman"/>
          <w:sz w:val="28"/>
          <w:szCs w:val="28"/>
        </w:rPr>
        <w:t xml:space="preserve">4.1. Це Положення набирає чинності з дати його затвердження рішенням </w:t>
      </w:r>
      <w:r w:rsidR="003E47A9" w:rsidRPr="003A30A3">
        <w:rPr>
          <w:rFonts w:ascii="Times New Roman" w:hAnsi="Times New Roman" w:cs="Times New Roman"/>
          <w:sz w:val="28"/>
          <w:szCs w:val="28"/>
        </w:rPr>
        <w:t xml:space="preserve">Погребищенської </w:t>
      </w:r>
      <w:r w:rsidRPr="003A30A3">
        <w:rPr>
          <w:rFonts w:ascii="Times New Roman" w:hAnsi="Times New Roman" w:cs="Times New Roman"/>
          <w:sz w:val="28"/>
          <w:szCs w:val="28"/>
        </w:rPr>
        <w:t>міської ради і поширюється на всі службові відрядження депутатів у випадках, передбачених цим Положенням, що здійснюються після набрання ним чинності.</w:t>
      </w:r>
    </w:p>
    <w:p w:rsidR="0039160E" w:rsidRPr="003A30A3" w:rsidRDefault="0039160E" w:rsidP="003A30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30A3">
        <w:rPr>
          <w:rFonts w:ascii="Times New Roman" w:hAnsi="Times New Roman" w:cs="Times New Roman"/>
          <w:sz w:val="28"/>
          <w:szCs w:val="28"/>
        </w:rPr>
        <w:t>4.2. Відрядження депутата може бути відкликане або змінене за рішенням міського голови у разі необхідності.</w:t>
      </w:r>
    </w:p>
    <w:p w:rsidR="0039160E" w:rsidRPr="003A30A3" w:rsidRDefault="0039160E" w:rsidP="003A30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30A3">
        <w:rPr>
          <w:rFonts w:ascii="Times New Roman" w:hAnsi="Times New Roman" w:cs="Times New Roman"/>
          <w:sz w:val="28"/>
          <w:szCs w:val="28"/>
        </w:rPr>
        <w:t>4.3. Депутат несе персональну юридичну відповідальність у разі порушення законодавства країни, до якої його відрядили, а також за порушення законодавства України.</w:t>
      </w:r>
    </w:p>
    <w:p w:rsidR="0039160E" w:rsidRDefault="0039160E" w:rsidP="003A30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3A30A3" w:rsidRDefault="003A30A3" w:rsidP="003A30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F642CF" w:rsidRPr="00F642CF" w:rsidRDefault="00F642CF" w:rsidP="003A30A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F642CF">
        <w:rPr>
          <w:rFonts w:ascii="Times New Roman" w:hAnsi="Times New Roman" w:cs="Times New Roman"/>
          <w:b/>
          <w:sz w:val="28"/>
          <w:szCs w:val="28"/>
          <w:lang w:val="ru-RU"/>
        </w:rPr>
        <w:t>Секретар</w:t>
      </w:r>
    </w:p>
    <w:p w:rsidR="003A30A3" w:rsidRPr="00F642CF" w:rsidRDefault="00F642CF" w:rsidP="00F642C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F642CF">
        <w:rPr>
          <w:rFonts w:ascii="Times New Roman" w:hAnsi="Times New Roman" w:cs="Times New Roman"/>
          <w:b/>
          <w:sz w:val="28"/>
          <w:szCs w:val="28"/>
          <w:lang w:val="ru-RU"/>
        </w:rPr>
        <w:t>Погребищенської міської ради</w:t>
      </w:r>
      <w:r w:rsidRPr="00F642CF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Pr="00F642CF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Pr="00F642CF">
        <w:rPr>
          <w:rFonts w:ascii="Times New Roman" w:hAnsi="Times New Roman" w:cs="Times New Roman"/>
          <w:b/>
          <w:sz w:val="28"/>
          <w:szCs w:val="28"/>
          <w:lang w:val="ru-RU"/>
        </w:rPr>
        <w:tab/>
        <w:t>Петро ШАФРАНСЬКИЙ</w:t>
      </w:r>
    </w:p>
    <w:sectPr w:rsidR="003A30A3" w:rsidRPr="00F642CF" w:rsidSect="003A30A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3AC0"/>
    <w:rsid w:val="000E749F"/>
    <w:rsid w:val="0039160E"/>
    <w:rsid w:val="003A30A3"/>
    <w:rsid w:val="003E47A9"/>
    <w:rsid w:val="0045120B"/>
    <w:rsid w:val="004A62FB"/>
    <w:rsid w:val="004D0B6F"/>
    <w:rsid w:val="005813EE"/>
    <w:rsid w:val="005D1378"/>
    <w:rsid w:val="005E72A2"/>
    <w:rsid w:val="006268F1"/>
    <w:rsid w:val="00756894"/>
    <w:rsid w:val="00783AC0"/>
    <w:rsid w:val="007A78E2"/>
    <w:rsid w:val="00881577"/>
    <w:rsid w:val="00A27140"/>
    <w:rsid w:val="00A766E2"/>
    <w:rsid w:val="00BE2A20"/>
    <w:rsid w:val="00E114B5"/>
    <w:rsid w:val="00F64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88AA7B"/>
  <w15:docId w15:val="{A22C3C76-9195-4662-BDF4-DEB5F2A885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A271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unhideWhenUsed/>
    <w:rsid w:val="003E47A9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A30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3A30A3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3A30A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4994</Words>
  <Characters>2848</Characters>
  <Application>Microsoft Office Word</Application>
  <DocSecurity>0</DocSecurity>
  <Lines>23</Lines>
  <Paragraphs>15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2024-01-25T12:28:00Z</cp:lastPrinted>
  <dcterms:created xsi:type="dcterms:W3CDTF">2024-01-25T12:30:00Z</dcterms:created>
  <dcterms:modified xsi:type="dcterms:W3CDTF">2024-01-25T12:30:00Z</dcterms:modified>
</cp:coreProperties>
</file>